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7657DF9" w:rsidR="003834D5" w:rsidRPr="003834D5" w:rsidRDefault="003834D5" w:rsidP="003834D5">
      <w:pPr>
        <w:pStyle w:val="Heading1"/>
        <w:rPr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100A26E2">
            <wp:simplePos x="0" y="0"/>
            <wp:positionH relativeFrom="column">
              <wp:posOffset>4979035</wp:posOffset>
            </wp:positionH>
            <wp:positionV relativeFrom="paragraph">
              <wp:posOffset>-732155</wp:posOffset>
            </wp:positionV>
            <wp:extent cx="903605" cy="1428750"/>
            <wp:effectExtent l="0" t="0" r="0" b="0"/>
            <wp:wrapTight wrapText="bothSides">
              <wp:wrapPolygon edited="0">
                <wp:start x="0" y="0"/>
                <wp:lineTo x="0" y="21312"/>
                <wp:lineTo x="20947" y="21312"/>
                <wp:lineTo x="209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44">
        <w:rPr>
          <w:i/>
          <w:iCs/>
          <w:noProof/>
          <w:lang w:val="en-AU" w:eastAsia="en-AU"/>
        </w:rPr>
        <w:t>The Thursday Murder Club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1B3644">
        <w:rPr>
          <w:lang w:eastAsia="en-AU"/>
        </w:rPr>
        <w:t>Richard Osman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6F629803" w:rsidR="003834D5" w:rsidRPr="0021035E" w:rsidRDefault="0021035E" w:rsidP="0038714D">
      <w:pPr>
        <w:rPr>
          <w:rFonts w:ascii="Helvetica" w:hAnsi="Helvetica"/>
          <w:shd w:val="clear" w:color="auto" w:fill="FFFFFF"/>
        </w:rPr>
      </w:pPr>
      <w:r w:rsidRPr="0021035E">
        <w:rPr>
          <w:rFonts w:ascii="Helvetica" w:hAnsi="Helvetica"/>
          <w:shd w:val="clear" w:color="auto" w:fill="FFFFFF"/>
        </w:rPr>
        <w:t xml:space="preserve">Every Thursday, four unlikely friends meet in the Jigsaw Room at the luxurious Coopers Chase Retirement Village to solve cold </w:t>
      </w:r>
      <w:r w:rsidRPr="0021035E">
        <w:t>cases that have been languishing on the books for years. There’s Red Ron, the infamous former socialist firebrand, still causing trouble wherever he can; gentle Joyce, widowed, pining for another resident, but surely not as innocent as she seems; Ibrahim, a former therapist who understands the darker side of human nature; and Elizabeth? Well, no one is quite</w:t>
      </w:r>
      <w:r w:rsidRPr="0021035E">
        <w:rPr>
          <w:rFonts w:ascii="Helvetica" w:hAnsi="Helvetica"/>
          <w:shd w:val="clear" w:color="auto" w:fill="FFFFFF"/>
        </w:rPr>
        <w:t xml:space="preserve"> sure who she really is, but she’s definitely not a woman to underestimate. </w:t>
      </w:r>
      <w:r>
        <w:rPr>
          <w:rFonts w:ascii="Helvetica" w:hAnsi="Helvetica"/>
          <w:shd w:val="clear" w:color="auto" w:fill="FFFFFF"/>
        </w:rPr>
        <w:br/>
      </w:r>
      <w:r>
        <w:rPr>
          <w:rFonts w:ascii="Helvetica" w:hAnsi="Helvetica"/>
          <w:shd w:val="clear" w:color="auto" w:fill="FFFFFF"/>
        </w:rPr>
        <w:br/>
      </w:r>
      <w:r w:rsidRPr="0021035E">
        <w:rPr>
          <w:rFonts w:ascii="Helvetica" w:hAnsi="Helvetica"/>
          <w:shd w:val="clear" w:color="auto" w:fill="FFFFFF"/>
        </w:rPr>
        <w:t xml:space="preserve">Though they may be in their seventies, Elizabeth, Ibrahim, Joyce, and Ron still have a few tricks up their sleeves. When a local property developer winds up dead, The Thursday Murder Club finds themselves in the middle of their first live case—can the four catch the killer before </w:t>
      </w:r>
      <w:proofErr w:type="gramStart"/>
      <w:r w:rsidRPr="0021035E">
        <w:rPr>
          <w:rFonts w:ascii="Helvetica" w:hAnsi="Helvetica"/>
          <w:shd w:val="clear" w:color="auto" w:fill="FFFFFF"/>
        </w:rPr>
        <w:t>it’s</w:t>
      </w:r>
      <w:proofErr w:type="gramEnd"/>
      <w:r w:rsidRPr="0021035E">
        <w:rPr>
          <w:rFonts w:ascii="Helvetica" w:hAnsi="Helvetica"/>
          <w:shd w:val="clear" w:color="auto" w:fill="FFFFFF"/>
        </w:rPr>
        <w:t xml:space="preserve"> too late?</w:t>
      </w:r>
      <w:r w:rsidR="00A917B8">
        <w:rPr>
          <w:rFonts w:ascii="Helvetica" w:hAnsi="Helvetica"/>
          <w:shd w:val="clear" w:color="auto" w:fill="FFFFFF"/>
        </w:rPr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0AE316F1" w14:textId="1C4FAE6A" w:rsidR="0021035E" w:rsidRPr="0021035E" w:rsidRDefault="0021035E" w:rsidP="0038714D">
      <w:pPr>
        <w:pStyle w:val="ListParagraph"/>
        <w:numPr>
          <w:ilvl w:val="0"/>
          <w:numId w:val="14"/>
        </w:numPr>
      </w:pPr>
      <w:r w:rsidRPr="0021035E">
        <w:t>Though the book follows the four friends—Joyce, Elizabeth, Ibrahim, and Ron—solving the murder, the only first-person POV is Joyce’s via her diary. Why do you think the author chose to show her perspective in such a way?</w:t>
      </w:r>
      <w:r w:rsidR="0038714D">
        <w:br/>
      </w:r>
    </w:p>
    <w:p w14:paraId="1D644D62" w14:textId="37E2D62D" w:rsidR="0021035E" w:rsidRPr="0021035E" w:rsidRDefault="0021035E" w:rsidP="0038714D">
      <w:pPr>
        <w:pStyle w:val="ListParagraph"/>
        <w:numPr>
          <w:ilvl w:val="0"/>
          <w:numId w:val="14"/>
        </w:numPr>
      </w:pPr>
      <w:r w:rsidRPr="0021035E">
        <w:t>Joyce was a nurse, Elizabeth was in the secret service, Ibrahim was a psychiatrist, and Ron was a trade union leader. Who do you think was most helpful in solving the crime? What strengths did they each bring to the table? What were their weaknesses?</w:t>
      </w:r>
      <w:r w:rsidR="0038714D">
        <w:br/>
      </w:r>
    </w:p>
    <w:p w14:paraId="6DE7F172" w14:textId="143F42A2" w:rsidR="0021035E" w:rsidRDefault="0021035E" w:rsidP="0038714D">
      <w:pPr>
        <w:pStyle w:val="ListParagraph"/>
        <w:numPr>
          <w:ilvl w:val="0"/>
          <w:numId w:val="14"/>
        </w:numPr>
      </w:pPr>
      <w:r w:rsidRPr="0021035E">
        <w:t>Society often writes off the abilities of the elderly—assuming both body and mind are deteriorating. At the heart of The Thursday Murder Club is a lesson to never to underestimate this population. Who misjudges the residents of Coopers Chase the most? What are the consequences of underestimating the four friends?</w:t>
      </w:r>
      <w:r w:rsidR="0038714D">
        <w:br/>
      </w:r>
    </w:p>
    <w:p w14:paraId="19C40DC0" w14:textId="59EC02DD" w:rsidR="0021035E" w:rsidRDefault="0021035E" w:rsidP="0038714D">
      <w:pPr>
        <w:pStyle w:val="ListParagraph"/>
        <w:numPr>
          <w:ilvl w:val="0"/>
          <w:numId w:val="14"/>
        </w:numPr>
      </w:pPr>
      <w:r w:rsidRPr="0021035E">
        <w:t>One of the reoccurring themes is the gray area between the law and each character’s moral code. Do you think Penny’s husband, John, did the right thing? How about Penny?</w:t>
      </w:r>
      <w:r w:rsidR="0038714D">
        <w:br/>
      </w:r>
    </w:p>
    <w:p w14:paraId="3C9ED986" w14:textId="4E36B319" w:rsidR="0021035E" w:rsidRDefault="0021035E" w:rsidP="0038714D">
      <w:pPr>
        <w:pStyle w:val="ListParagraph"/>
        <w:numPr>
          <w:ilvl w:val="0"/>
          <w:numId w:val="14"/>
        </w:numPr>
      </w:pPr>
      <w:r w:rsidRPr="0021035E">
        <w:t>At any point, did you have an idea of who might have committed the murder? Who did you suspect, and why? Were you correct?</w:t>
      </w:r>
      <w:r w:rsidR="0038714D">
        <w:br/>
      </w:r>
    </w:p>
    <w:p w14:paraId="0CE6FE3A" w14:textId="2381A59E" w:rsidR="0021035E" w:rsidRDefault="0021035E" w:rsidP="0038714D">
      <w:pPr>
        <w:pStyle w:val="ListParagraph"/>
        <w:numPr>
          <w:ilvl w:val="0"/>
          <w:numId w:val="14"/>
        </w:numPr>
      </w:pPr>
      <w:r w:rsidRPr="0021035E">
        <w:t>Joyce is always baking, and the others are always eating. The next question is simple: What is the best cake?</w:t>
      </w:r>
      <w:r w:rsidR="0038714D">
        <w:br/>
      </w:r>
      <w:bookmarkStart w:id="0" w:name="_GoBack"/>
      <w:bookmarkEnd w:id="0"/>
    </w:p>
    <w:p w14:paraId="658EB11E" w14:textId="1FA43F17" w:rsidR="0021035E" w:rsidRPr="0021035E" w:rsidRDefault="0021035E" w:rsidP="0038714D">
      <w:pPr>
        <w:pStyle w:val="ListParagraph"/>
        <w:numPr>
          <w:ilvl w:val="0"/>
          <w:numId w:val="14"/>
        </w:numPr>
      </w:pPr>
      <w:r w:rsidRPr="0021035E">
        <w:t>If you had to solve a murder, which three people—could be friends, family, celebrities—would you choose to help you solve it?</w:t>
      </w:r>
    </w:p>
    <w:p w14:paraId="5806DD8B" w14:textId="09041FC0" w:rsidR="000D4EBA" w:rsidRPr="000D4EBA" w:rsidRDefault="00A917B8" w:rsidP="00A917B8">
      <w:pPr>
        <w:spacing w:afterLines="140" w:after="336"/>
        <w:rPr>
          <w:i/>
          <w:iCs/>
          <w:lang w:eastAsia="en-AU"/>
        </w:rPr>
      </w:pPr>
      <w:r>
        <w:rPr>
          <w:lang w:eastAsia="en-AU"/>
        </w:rPr>
        <w:br/>
      </w:r>
      <w:r>
        <w:rPr>
          <w:lang w:eastAsia="en-AU"/>
        </w:rPr>
        <w:br/>
      </w:r>
      <w:r>
        <w:rPr>
          <w:lang w:eastAsia="en-AU"/>
        </w:rPr>
        <w:br/>
      </w:r>
      <w:r w:rsidR="0021035E">
        <w:rPr>
          <w:lang w:eastAsia="en-AU"/>
        </w:rPr>
        <w:t xml:space="preserve">Synopsis/Questions from </w:t>
      </w:r>
      <w:r w:rsidR="003E47E9" w:rsidRPr="003E47E9">
        <w:rPr>
          <w:lang w:eastAsia="en-AU"/>
        </w:rPr>
        <w:t>https://www.penguin.com.au/book-clubs/2934-thursday-murder-club-book-club-notes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88"/>
    <w:multiLevelType w:val="hybridMultilevel"/>
    <w:tmpl w:val="4814B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13DB"/>
    <w:multiLevelType w:val="hybridMultilevel"/>
    <w:tmpl w:val="B4F80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D8E"/>
    <w:multiLevelType w:val="hybridMultilevel"/>
    <w:tmpl w:val="8BF47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1554B"/>
    <w:multiLevelType w:val="hybridMultilevel"/>
    <w:tmpl w:val="AA74C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B3644"/>
    <w:rsid w:val="001E43F7"/>
    <w:rsid w:val="00206DAA"/>
    <w:rsid w:val="0021035E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14D"/>
    <w:rsid w:val="0038752D"/>
    <w:rsid w:val="003C76FF"/>
    <w:rsid w:val="003D5DF7"/>
    <w:rsid w:val="003E47E9"/>
    <w:rsid w:val="003E7D94"/>
    <w:rsid w:val="00436B8E"/>
    <w:rsid w:val="00454264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17B8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57A98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21035E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21035E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314C9-D546-419E-9715-C650710B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4</cp:revision>
  <cp:lastPrinted>2016-02-23T02:56:00Z</cp:lastPrinted>
  <dcterms:created xsi:type="dcterms:W3CDTF">2022-05-27T06:55:00Z</dcterms:created>
  <dcterms:modified xsi:type="dcterms:W3CDTF">2022-08-15T05:29:00Z</dcterms:modified>
</cp:coreProperties>
</file>